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85C6" w14:textId="77777777" w:rsidR="00FB4D8F" w:rsidRPr="000E5708" w:rsidRDefault="000E5708" w:rsidP="00A16336">
      <w:pPr>
        <w:rPr>
          <w:rFonts w:ascii="Arial" w:hAnsi="Arial" w:cs="Arial"/>
          <w:b/>
          <w:sz w:val="32"/>
          <w:szCs w:val="28"/>
        </w:rPr>
      </w:pPr>
      <w:r w:rsidRPr="000E5708">
        <w:rPr>
          <w:rFonts w:ascii="Arial" w:hAnsi="Arial" w:cs="Arial"/>
          <w:b/>
          <w:sz w:val="32"/>
          <w:szCs w:val="28"/>
        </w:rPr>
        <w:t>RFU Reportable Injuries Form</w:t>
      </w:r>
    </w:p>
    <w:p w14:paraId="2F4A85C7" w14:textId="77777777" w:rsidR="000E5708" w:rsidRPr="002F5725" w:rsidRDefault="000E5708" w:rsidP="000E5708">
      <w:pPr>
        <w:autoSpaceDE w:val="0"/>
        <w:autoSpaceDN w:val="0"/>
        <w:adjustRightInd w:val="0"/>
        <w:spacing w:after="0" w:line="240" w:lineRule="auto"/>
        <w:rPr>
          <w:rFonts w:ascii="Arial" w:hAnsi="Arial" w:cs="Arial"/>
          <w:szCs w:val="24"/>
          <w:lang w:eastAsia="en-GB"/>
        </w:rPr>
      </w:pPr>
      <w:r w:rsidRPr="002F5725">
        <w:rPr>
          <w:rFonts w:ascii="Arial" w:hAnsi="Arial" w:cs="Arial"/>
          <w:szCs w:val="24"/>
          <w:lang w:eastAsia="en-GB"/>
        </w:rPr>
        <w:t>Please use this form to report any injuries that occur whilst playing rugby or taking part in organised squad rugby training sessions that fit any of the following definitions:</w:t>
      </w:r>
    </w:p>
    <w:p w14:paraId="2F4A85C8" w14:textId="77777777" w:rsidR="000E5708" w:rsidRPr="002F5725" w:rsidRDefault="000E5708" w:rsidP="000E5708">
      <w:pPr>
        <w:autoSpaceDE w:val="0"/>
        <w:autoSpaceDN w:val="0"/>
        <w:adjustRightInd w:val="0"/>
        <w:spacing w:after="0" w:line="240" w:lineRule="auto"/>
        <w:rPr>
          <w:rFonts w:ascii="Arial" w:hAnsi="Arial" w:cs="Arial"/>
          <w:szCs w:val="24"/>
          <w:lang w:eastAsia="en-GB"/>
        </w:rPr>
      </w:pPr>
    </w:p>
    <w:p w14:paraId="2F4A85C9" w14:textId="77777777" w:rsidR="000E5708" w:rsidRPr="002F5725" w:rsidRDefault="000E5708" w:rsidP="000E5708">
      <w:pPr>
        <w:pStyle w:val="ListParagraph"/>
        <w:numPr>
          <w:ilvl w:val="0"/>
          <w:numId w:val="12"/>
        </w:numPr>
        <w:autoSpaceDE w:val="0"/>
        <w:autoSpaceDN w:val="0"/>
        <w:adjustRightInd w:val="0"/>
        <w:spacing w:after="0" w:line="240" w:lineRule="auto"/>
        <w:rPr>
          <w:rFonts w:ascii="Arial" w:hAnsi="Arial" w:cs="Arial"/>
          <w:szCs w:val="24"/>
          <w:lang w:eastAsia="en-GB"/>
        </w:rPr>
      </w:pPr>
      <w:r w:rsidRPr="002F5725">
        <w:rPr>
          <w:rFonts w:ascii="Arial" w:hAnsi="Arial" w:cs="Arial"/>
          <w:szCs w:val="24"/>
          <w:lang w:eastAsia="en-GB"/>
        </w:rPr>
        <w:t>An injury which results in admission to a hospital intensive care unit, high dependency unit, specialist spinal or head injury unit.</w:t>
      </w:r>
    </w:p>
    <w:p w14:paraId="2F4A85CA" w14:textId="77777777" w:rsidR="000E5708" w:rsidRPr="002F5725" w:rsidRDefault="000E5708" w:rsidP="000E5708">
      <w:pPr>
        <w:pStyle w:val="ListParagraph"/>
        <w:numPr>
          <w:ilvl w:val="0"/>
          <w:numId w:val="12"/>
        </w:numPr>
        <w:autoSpaceDE w:val="0"/>
        <w:autoSpaceDN w:val="0"/>
        <w:adjustRightInd w:val="0"/>
        <w:spacing w:after="0" w:line="240" w:lineRule="auto"/>
        <w:rPr>
          <w:rFonts w:ascii="Arial" w:hAnsi="Arial" w:cs="Arial"/>
          <w:szCs w:val="24"/>
          <w:lang w:eastAsia="en-GB"/>
        </w:rPr>
      </w:pPr>
      <w:r w:rsidRPr="002F5725">
        <w:rPr>
          <w:rFonts w:ascii="Arial" w:hAnsi="Arial" w:cs="Arial"/>
          <w:szCs w:val="24"/>
          <w:lang w:eastAsia="en-GB"/>
        </w:rPr>
        <w:t>Deaths which occur during or within 6 hours of a game finishing.</w:t>
      </w:r>
    </w:p>
    <w:p w14:paraId="2F4A85CB" w14:textId="77777777" w:rsidR="000E5708" w:rsidRPr="002F5725" w:rsidRDefault="000E5708" w:rsidP="000E5708">
      <w:pPr>
        <w:pStyle w:val="ListParagraph"/>
        <w:numPr>
          <w:ilvl w:val="0"/>
          <w:numId w:val="12"/>
        </w:numPr>
        <w:autoSpaceDE w:val="0"/>
        <w:autoSpaceDN w:val="0"/>
        <w:adjustRightInd w:val="0"/>
        <w:spacing w:after="0" w:line="240" w:lineRule="auto"/>
        <w:rPr>
          <w:rFonts w:ascii="Arial" w:hAnsi="Arial" w:cs="Arial"/>
          <w:szCs w:val="24"/>
          <w:lang w:eastAsia="en-GB"/>
        </w:rPr>
      </w:pPr>
      <w:r w:rsidRPr="002F5725">
        <w:rPr>
          <w:rFonts w:ascii="Arial" w:hAnsi="Arial" w:cs="Arial"/>
          <w:szCs w:val="24"/>
          <w:lang w:eastAsia="en-GB"/>
        </w:rPr>
        <w:t>Any injury that is likely to result in an insurance claim to the RFU insurers</w:t>
      </w:r>
    </w:p>
    <w:p w14:paraId="2F4A85CC" w14:textId="77777777" w:rsidR="000E5708" w:rsidRPr="002F5725" w:rsidRDefault="002F5725" w:rsidP="002F5725">
      <w:pPr>
        <w:spacing w:line="240" w:lineRule="auto"/>
        <w:rPr>
          <w:rFonts w:ascii="Arial" w:hAnsi="Arial" w:cs="Arial"/>
          <w:sz w:val="24"/>
          <w:szCs w:val="24"/>
          <w:u w:val="double"/>
          <w:lang w:eastAsia="en-GB"/>
        </w:rPr>
      </w:pPr>
      <w:r>
        <w:rPr>
          <w:rFonts w:ascii="Arial" w:hAnsi="Arial" w:cs="Arial"/>
          <w:sz w:val="24"/>
          <w:szCs w:val="24"/>
          <w:u w:val="double"/>
          <w:lang w:eastAsia="en-GB"/>
        </w:rPr>
        <w:t>___________________________________________________________________</w:t>
      </w:r>
    </w:p>
    <w:p w14:paraId="2F4A85CD" w14:textId="77777777" w:rsidR="000E5708" w:rsidRPr="000E5708" w:rsidRDefault="000E5708" w:rsidP="000E5708">
      <w:pPr>
        <w:spacing w:line="240" w:lineRule="auto"/>
        <w:rPr>
          <w:rFonts w:ascii="Arial" w:hAnsi="Arial" w:cs="Arial"/>
          <w:sz w:val="24"/>
          <w:szCs w:val="24"/>
          <w:lang w:eastAsia="en-GB"/>
        </w:rPr>
      </w:pPr>
      <w:r w:rsidRPr="000E5708">
        <w:rPr>
          <w:rFonts w:ascii="Arial" w:hAnsi="Arial" w:cs="Arial"/>
          <w:sz w:val="24"/>
          <w:szCs w:val="24"/>
          <w:lang w:eastAsia="en-GB"/>
        </w:rPr>
        <w:t xml:space="preserve">Date of report: </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708">
        <w:rPr>
          <w:rFonts w:ascii="Arial" w:hAnsi="Arial" w:cs="Arial"/>
          <w:sz w:val="24"/>
          <w:szCs w:val="24"/>
          <w:lang w:eastAsia="en-GB"/>
        </w:rPr>
        <w:t>Time of report:</w:t>
      </w:r>
    </w:p>
    <w:p w14:paraId="2F4A85CE" w14:textId="77777777" w:rsidR="000E5708" w:rsidRPr="000E5708" w:rsidRDefault="000E5708" w:rsidP="000E5708">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Date of injury:</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708">
        <w:rPr>
          <w:rFonts w:ascii="Arial" w:hAnsi="Arial" w:cs="Arial"/>
          <w:sz w:val="24"/>
          <w:szCs w:val="24"/>
          <w:lang w:eastAsia="en-GB"/>
        </w:rPr>
        <w:t>Time of injury:</w:t>
      </w:r>
    </w:p>
    <w:p w14:paraId="2F4A85CF" w14:textId="77777777" w:rsidR="000E5708" w:rsidRDefault="000E5708" w:rsidP="000E5708">
      <w:pPr>
        <w:autoSpaceDE w:val="0"/>
        <w:autoSpaceDN w:val="0"/>
        <w:adjustRightInd w:val="0"/>
        <w:spacing w:after="0" w:line="240" w:lineRule="auto"/>
        <w:rPr>
          <w:rFonts w:ascii="Arial" w:hAnsi="Arial" w:cs="Arial"/>
          <w:sz w:val="24"/>
          <w:szCs w:val="24"/>
          <w:lang w:eastAsia="en-GB"/>
        </w:rPr>
      </w:pPr>
    </w:p>
    <w:p w14:paraId="2F4A85D0" w14:textId="77777777" w:rsidR="000E5708" w:rsidRPr="000E5708" w:rsidRDefault="000E5708" w:rsidP="000E5708">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Player's name:</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708">
        <w:rPr>
          <w:rFonts w:ascii="Arial" w:hAnsi="Arial" w:cs="Arial"/>
          <w:sz w:val="24"/>
          <w:szCs w:val="24"/>
          <w:lang w:eastAsia="en-GB"/>
        </w:rPr>
        <w:t>DOB or Age:</w:t>
      </w:r>
    </w:p>
    <w:p w14:paraId="2F4A85D1" w14:textId="77777777" w:rsidR="000E5708" w:rsidRDefault="000E5708" w:rsidP="000E5708">
      <w:pPr>
        <w:autoSpaceDE w:val="0"/>
        <w:autoSpaceDN w:val="0"/>
        <w:adjustRightInd w:val="0"/>
        <w:spacing w:after="0" w:line="240" w:lineRule="auto"/>
        <w:rPr>
          <w:rFonts w:ascii="Arial" w:hAnsi="Arial" w:cs="Arial"/>
          <w:sz w:val="24"/>
          <w:szCs w:val="24"/>
          <w:lang w:eastAsia="en-GB"/>
        </w:rPr>
      </w:pPr>
    </w:p>
    <w:p w14:paraId="2F4A85D2" w14:textId="77777777" w:rsidR="000E5708" w:rsidRPr="000E5708" w:rsidRDefault="000E5708" w:rsidP="000E5708">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Club/School:</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708">
        <w:rPr>
          <w:rFonts w:ascii="Arial" w:hAnsi="Arial" w:cs="Arial"/>
          <w:sz w:val="24"/>
          <w:szCs w:val="24"/>
          <w:lang w:eastAsia="en-GB"/>
        </w:rPr>
        <w:t>Team:</w:t>
      </w:r>
    </w:p>
    <w:p w14:paraId="2F4A85D3" w14:textId="77777777" w:rsidR="000E5708" w:rsidRDefault="000E5708" w:rsidP="000E5708">
      <w:pPr>
        <w:autoSpaceDE w:val="0"/>
        <w:autoSpaceDN w:val="0"/>
        <w:adjustRightInd w:val="0"/>
        <w:spacing w:after="0" w:line="240" w:lineRule="auto"/>
        <w:rPr>
          <w:rFonts w:ascii="Arial" w:hAnsi="Arial" w:cs="Arial"/>
          <w:sz w:val="24"/>
          <w:szCs w:val="24"/>
          <w:lang w:eastAsia="en-GB"/>
        </w:rPr>
      </w:pPr>
    </w:p>
    <w:p w14:paraId="2F4A85D4" w14:textId="77777777" w:rsidR="000E5708" w:rsidRPr="000E5708" w:rsidRDefault="002F5725" w:rsidP="000E5708">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 xml:space="preserve">Game / </w:t>
      </w:r>
      <w:r w:rsidR="000E5708" w:rsidRPr="000E5708">
        <w:rPr>
          <w:rFonts w:ascii="Arial" w:hAnsi="Arial" w:cs="Arial"/>
          <w:sz w:val="24"/>
          <w:szCs w:val="24"/>
          <w:lang w:eastAsia="en-GB"/>
        </w:rPr>
        <w:t>Training:</w:t>
      </w:r>
    </w:p>
    <w:p w14:paraId="2F4A85D5" w14:textId="77777777" w:rsidR="000E5708" w:rsidRDefault="000E5708" w:rsidP="000E5708">
      <w:pPr>
        <w:autoSpaceDE w:val="0"/>
        <w:autoSpaceDN w:val="0"/>
        <w:adjustRightInd w:val="0"/>
        <w:spacing w:after="0" w:line="240" w:lineRule="auto"/>
        <w:rPr>
          <w:rFonts w:ascii="Arial" w:hAnsi="Arial" w:cs="Arial"/>
          <w:sz w:val="24"/>
          <w:szCs w:val="24"/>
          <w:lang w:eastAsia="en-GB"/>
        </w:rPr>
      </w:pPr>
    </w:p>
    <w:p w14:paraId="2F4A85D6" w14:textId="77777777" w:rsidR="000E5708" w:rsidRPr="000E5708" w:rsidRDefault="000E5708" w:rsidP="000E5708">
      <w:pPr>
        <w:autoSpaceDE w:val="0"/>
        <w:autoSpaceDN w:val="0"/>
        <w:adjustRightInd w:val="0"/>
        <w:spacing w:after="0" w:line="240" w:lineRule="auto"/>
        <w:rPr>
          <w:rFonts w:ascii="Arial" w:hAnsi="Arial" w:cs="Arial"/>
          <w:sz w:val="24"/>
          <w:szCs w:val="24"/>
          <w:lang w:eastAsia="en-GB"/>
        </w:rPr>
      </w:pPr>
      <w:r w:rsidRPr="000E5708">
        <w:rPr>
          <w:rFonts w:ascii="Arial" w:hAnsi="Arial" w:cs="Arial"/>
          <w:sz w:val="24"/>
          <w:szCs w:val="24"/>
          <w:lang w:eastAsia="en-GB"/>
        </w:rPr>
        <w:t>Nature of suspected injury:</w:t>
      </w:r>
    </w:p>
    <w:p w14:paraId="2F4A85D7" w14:textId="77777777" w:rsidR="000E5708" w:rsidRDefault="000E5708" w:rsidP="000E5708">
      <w:pPr>
        <w:autoSpaceDE w:val="0"/>
        <w:autoSpaceDN w:val="0"/>
        <w:adjustRightInd w:val="0"/>
        <w:spacing w:after="0" w:line="240" w:lineRule="auto"/>
        <w:rPr>
          <w:rFonts w:ascii="Arial" w:hAnsi="Arial" w:cs="Arial"/>
          <w:sz w:val="24"/>
          <w:szCs w:val="24"/>
          <w:lang w:eastAsia="en-GB"/>
        </w:rPr>
      </w:pPr>
    </w:p>
    <w:p w14:paraId="2F4A85D8" w14:textId="77777777" w:rsidR="000E5708" w:rsidRDefault="000E5708" w:rsidP="000E5708">
      <w:pPr>
        <w:autoSpaceDE w:val="0"/>
        <w:autoSpaceDN w:val="0"/>
        <w:adjustRightInd w:val="0"/>
        <w:spacing w:after="0" w:line="240" w:lineRule="auto"/>
        <w:rPr>
          <w:rFonts w:ascii="Arial" w:hAnsi="Arial" w:cs="Arial"/>
          <w:sz w:val="24"/>
          <w:szCs w:val="24"/>
          <w:lang w:eastAsia="en-GB"/>
        </w:rPr>
      </w:pPr>
    </w:p>
    <w:p w14:paraId="2F4A85D9" w14:textId="77777777" w:rsidR="002F5725" w:rsidRDefault="002F5725" w:rsidP="000E5708">
      <w:pPr>
        <w:autoSpaceDE w:val="0"/>
        <w:autoSpaceDN w:val="0"/>
        <w:adjustRightInd w:val="0"/>
        <w:spacing w:after="0" w:line="240" w:lineRule="auto"/>
        <w:rPr>
          <w:rFonts w:ascii="Arial" w:hAnsi="Arial" w:cs="Arial"/>
          <w:sz w:val="24"/>
          <w:szCs w:val="24"/>
          <w:lang w:eastAsia="en-GB"/>
        </w:rPr>
      </w:pPr>
    </w:p>
    <w:p w14:paraId="2F4A85DA" w14:textId="77777777" w:rsidR="000E5708" w:rsidRPr="000E5708" w:rsidRDefault="000E5708" w:rsidP="000E5708">
      <w:pPr>
        <w:autoSpaceDE w:val="0"/>
        <w:autoSpaceDN w:val="0"/>
        <w:adjustRightInd w:val="0"/>
        <w:spacing w:after="0" w:line="240" w:lineRule="auto"/>
        <w:rPr>
          <w:rFonts w:ascii="Arial" w:hAnsi="Arial" w:cs="Arial"/>
          <w:sz w:val="24"/>
          <w:szCs w:val="24"/>
          <w:lang w:eastAsia="en-GB"/>
        </w:rPr>
      </w:pPr>
      <w:r w:rsidRPr="000E5708">
        <w:rPr>
          <w:rFonts w:ascii="Arial" w:hAnsi="Arial" w:cs="Arial"/>
          <w:sz w:val="24"/>
          <w:szCs w:val="24"/>
          <w:lang w:eastAsia="en-GB"/>
        </w:rPr>
        <w:t>Category:</w:t>
      </w:r>
    </w:p>
    <w:p w14:paraId="2F4A85DB" w14:textId="77777777" w:rsidR="002F5725" w:rsidRDefault="000E5708" w:rsidP="002F5725">
      <w:pPr>
        <w:pStyle w:val="ListParagraph"/>
        <w:numPr>
          <w:ilvl w:val="0"/>
          <w:numId w:val="13"/>
        </w:numPr>
        <w:autoSpaceDE w:val="0"/>
        <w:autoSpaceDN w:val="0"/>
        <w:adjustRightInd w:val="0"/>
        <w:spacing w:after="0" w:line="240" w:lineRule="auto"/>
        <w:rPr>
          <w:rFonts w:ascii="Arial" w:hAnsi="Arial" w:cs="Arial"/>
          <w:sz w:val="24"/>
          <w:szCs w:val="24"/>
          <w:lang w:eastAsia="en-GB"/>
        </w:rPr>
      </w:pPr>
      <w:r w:rsidRPr="002F5725">
        <w:rPr>
          <w:rFonts w:ascii="Arial" w:hAnsi="Arial" w:cs="Arial"/>
          <w:sz w:val="24"/>
          <w:szCs w:val="24"/>
          <w:lang w:eastAsia="en-GB"/>
        </w:rPr>
        <w:t>An injury which results in admission to a hospital intensive care unit, high dependency unit, specialist spinal or head injury unit.</w:t>
      </w:r>
    </w:p>
    <w:p w14:paraId="2F4A85DC" w14:textId="77777777" w:rsidR="002F5725" w:rsidRDefault="002F5725" w:rsidP="002F5725">
      <w:pPr>
        <w:pStyle w:val="ListParagraph"/>
        <w:autoSpaceDE w:val="0"/>
        <w:autoSpaceDN w:val="0"/>
        <w:adjustRightInd w:val="0"/>
        <w:spacing w:after="0" w:line="240" w:lineRule="auto"/>
        <w:rPr>
          <w:rFonts w:ascii="Arial" w:hAnsi="Arial" w:cs="Arial"/>
          <w:sz w:val="24"/>
          <w:szCs w:val="24"/>
          <w:lang w:eastAsia="en-GB"/>
        </w:rPr>
      </w:pPr>
    </w:p>
    <w:p w14:paraId="2F4A85DD" w14:textId="77777777" w:rsidR="002F5725" w:rsidRDefault="000E5708" w:rsidP="002F5725">
      <w:pPr>
        <w:pStyle w:val="ListParagraph"/>
        <w:numPr>
          <w:ilvl w:val="0"/>
          <w:numId w:val="13"/>
        </w:numPr>
        <w:autoSpaceDE w:val="0"/>
        <w:autoSpaceDN w:val="0"/>
        <w:adjustRightInd w:val="0"/>
        <w:spacing w:after="0" w:line="240" w:lineRule="auto"/>
        <w:rPr>
          <w:rFonts w:ascii="Arial" w:hAnsi="Arial" w:cs="Arial"/>
          <w:sz w:val="24"/>
          <w:szCs w:val="24"/>
          <w:lang w:eastAsia="en-GB"/>
        </w:rPr>
      </w:pPr>
      <w:r w:rsidRPr="002F5725">
        <w:rPr>
          <w:rFonts w:ascii="Arial" w:hAnsi="Arial" w:cs="Arial"/>
          <w:sz w:val="24"/>
          <w:szCs w:val="24"/>
          <w:lang w:eastAsia="en-GB"/>
        </w:rPr>
        <w:t>A death which occurred during game or within 6 hours of a game finishing.</w:t>
      </w:r>
    </w:p>
    <w:p w14:paraId="2F4A85DE" w14:textId="77777777" w:rsidR="002F5725" w:rsidRDefault="002F5725" w:rsidP="002F5725">
      <w:pPr>
        <w:pStyle w:val="ListParagraph"/>
        <w:autoSpaceDE w:val="0"/>
        <w:autoSpaceDN w:val="0"/>
        <w:adjustRightInd w:val="0"/>
        <w:spacing w:after="0" w:line="240" w:lineRule="auto"/>
        <w:rPr>
          <w:rFonts w:ascii="Arial" w:hAnsi="Arial" w:cs="Arial"/>
          <w:sz w:val="24"/>
          <w:szCs w:val="24"/>
          <w:lang w:eastAsia="en-GB"/>
        </w:rPr>
      </w:pPr>
    </w:p>
    <w:p w14:paraId="2F4A85DF" w14:textId="77777777" w:rsidR="000E5708" w:rsidRPr="002F5725" w:rsidRDefault="000E5708" w:rsidP="002F5725">
      <w:pPr>
        <w:pStyle w:val="ListParagraph"/>
        <w:numPr>
          <w:ilvl w:val="0"/>
          <w:numId w:val="13"/>
        </w:numPr>
        <w:autoSpaceDE w:val="0"/>
        <w:autoSpaceDN w:val="0"/>
        <w:adjustRightInd w:val="0"/>
        <w:spacing w:after="0" w:line="240" w:lineRule="auto"/>
        <w:rPr>
          <w:rFonts w:ascii="Arial" w:hAnsi="Arial" w:cs="Arial"/>
          <w:sz w:val="24"/>
          <w:szCs w:val="24"/>
          <w:lang w:eastAsia="en-GB"/>
        </w:rPr>
      </w:pPr>
      <w:r w:rsidRPr="002F5725">
        <w:rPr>
          <w:rFonts w:ascii="Arial" w:hAnsi="Arial" w:cs="Arial"/>
          <w:sz w:val="24"/>
          <w:szCs w:val="24"/>
          <w:lang w:eastAsia="en-GB"/>
        </w:rPr>
        <w:t>An injury that is likely to result in an insurance claim to the RFU insurers</w:t>
      </w:r>
    </w:p>
    <w:p w14:paraId="2F4A85E0" w14:textId="77777777" w:rsidR="000E5708" w:rsidRDefault="000E5708" w:rsidP="000E5708">
      <w:pPr>
        <w:autoSpaceDE w:val="0"/>
        <w:autoSpaceDN w:val="0"/>
        <w:adjustRightInd w:val="0"/>
        <w:spacing w:after="0" w:line="240" w:lineRule="auto"/>
        <w:rPr>
          <w:rFonts w:ascii="Arial" w:hAnsi="Arial" w:cs="Arial"/>
          <w:sz w:val="24"/>
          <w:szCs w:val="24"/>
          <w:lang w:eastAsia="en-GB"/>
        </w:rPr>
      </w:pPr>
    </w:p>
    <w:p w14:paraId="2F4A85E1" w14:textId="77777777" w:rsidR="000E5708" w:rsidRPr="002F5725" w:rsidRDefault="002F5725" w:rsidP="000E5708">
      <w:pPr>
        <w:autoSpaceDE w:val="0"/>
        <w:autoSpaceDN w:val="0"/>
        <w:adjustRightInd w:val="0"/>
        <w:spacing w:after="0" w:line="240" w:lineRule="auto"/>
        <w:rPr>
          <w:rFonts w:ascii="Arial" w:hAnsi="Arial" w:cs="Arial"/>
          <w:sz w:val="24"/>
          <w:szCs w:val="24"/>
          <w:u w:val="double"/>
          <w:lang w:eastAsia="en-GB"/>
        </w:rPr>
      </w:pPr>
      <w:r>
        <w:rPr>
          <w:rFonts w:ascii="Arial" w:hAnsi="Arial" w:cs="Arial"/>
          <w:sz w:val="24"/>
          <w:szCs w:val="24"/>
          <w:u w:val="double"/>
          <w:lang w:eastAsia="en-GB"/>
        </w:rPr>
        <w:softHyphen/>
      </w:r>
      <w:r>
        <w:rPr>
          <w:rFonts w:ascii="Arial" w:hAnsi="Arial" w:cs="Arial"/>
          <w:sz w:val="24"/>
          <w:szCs w:val="24"/>
          <w:u w:val="double"/>
          <w:lang w:eastAsia="en-GB"/>
        </w:rPr>
        <w:softHyphen/>
      </w:r>
      <w:r>
        <w:rPr>
          <w:rFonts w:ascii="Arial" w:hAnsi="Arial" w:cs="Arial"/>
          <w:sz w:val="24"/>
          <w:szCs w:val="24"/>
          <w:u w:val="double"/>
          <w:lang w:eastAsia="en-GB"/>
        </w:rPr>
        <w:softHyphen/>
      </w:r>
      <w:r>
        <w:rPr>
          <w:rFonts w:ascii="Arial" w:hAnsi="Arial" w:cs="Arial"/>
          <w:sz w:val="24"/>
          <w:szCs w:val="24"/>
          <w:u w:val="double"/>
          <w:lang w:eastAsia="en-GB"/>
        </w:rPr>
        <w:softHyphen/>
        <w:t>___________________________________________________________________</w:t>
      </w:r>
    </w:p>
    <w:p w14:paraId="2F4A85E2" w14:textId="77777777" w:rsidR="000E5708" w:rsidRPr="000E5708" w:rsidRDefault="000E5708" w:rsidP="000E5708">
      <w:pPr>
        <w:autoSpaceDE w:val="0"/>
        <w:autoSpaceDN w:val="0"/>
        <w:adjustRightInd w:val="0"/>
        <w:spacing w:after="0" w:line="240" w:lineRule="auto"/>
        <w:rPr>
          <w:rFonts w:ascii="Arial" w:hAnsi="Arial" w:cs="Arial"/>
          <w:sz w:val="24"/>
          <w:szCs w:val="24"/>
          <w:lang w:eastAsia="en-GB"/>
        </w:rPr>
      </w:pPr>
      <w:r w:rsidRPr="000E5708">
        <w:rPr>
          <w:rFonts w:ascii="Arial" w:hAnsi="Arial" w:cs="Arial"/>
          <w:sz w:val="24"/>
          <w:szCs w:val="24"/>
          <w:lang w:eastAsia="en-GB"/>
        </w:rPr>
        <w:t>Game Injuries Only</w:t>
      </w:r>
    </w:p>
    <w:p w14:paraId="2F4A85E3" w14:textId="77777777" w:rsidR="002F5725" w:rsidRDefault="002F5725" w:rsidP="000E5708">
      <w:pPr>
        <w:autoSpaceDE w:val="0"/>
        <w:autoSpaceDN w:val="0"/>
        <w:adjustRightInd w:val="0"/>
        <w:spacing w:after="0" w:line="240" w:lineRule="auto"/>
        <w:rPr>
          <w:rFonts w:ascii="Arial" w:hAnsi="Arial" w:cs="Arial"/>
          <w:sz w:val="24"/>
          <w:szCs w:val="24"/>
          <w:lang w:eastAsia="en-GB"/>
        </w:rPr>
      </w:pPr>
    </w:p>
    <w:p w14:paraId="2F4A85E4" w14:textId="77777777" w:rsidR="002F5725" w:rsidRDefault="002F5725" w:rsidP="002F5725">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Opposition Club:</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000E5708" w:rsidRPr="000E5708">
        <w:rPr>
          <w:rFonts w:ascii="Arial" w:hAnsi="Arial" w:cs="Arial"/>
          <w:sz w:val="24"/>
          <w:szCs w:val="24"/>
          <w:lang w:eastAsia="en-GB"/>
        </w:rPr>
        <w:t>Team:</w:t>
      </w:r>
    </w:p>
    <w:p w14:paraId="2F4A85E5" w14:textId="77777777" w:rsidR="002F5725" w:rsidRDefault="002F5725" w:rsidP="002F5725">
      <w:pPr>
        <w:autoSpaceDE w:val="0"/>
        <w:autoSpaceDN w:val="0"/>
        <w:adjustRightInd w:val="0"/>
        <w:spacing w:after="0" w:line="240" w:lineRule="auto"/>
        <w:rPr>
          <w:rFonts w:ascii="Arial" w:hAnsi="Arial" w:cs="Arial"/>
          <w:sz w:val="24"/>
          <w:szCs w:val="24"/>
          <w:lang w:eastAsia="en-GB"/>
        </w:rPr>
      </w:pPr>
    </w:p>
    <w:p w14:paraId="2F4A85E6" w14:textId="77777777" w:rsidR="000E5708" w:rsidRPr="000E5708" w:rsidRDefault="002F5725" w:rsidP="002F5725">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Venue:</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000E5708" w:rsidRPr="000E5708">
        <w:rPr>
          <w:rFonts w:ascii="Arial" w:hAnsi="Arial" w:cs="Arial"/>
          <w:sz w:val="24"/>
          <w:szCs w:val="24"/>
          <w:lang w:eastAsia="en-GB"/>
        </w:rPr>
        <w:t>Name of Referee:</w:t>
      </w:r>
    </w:p>
    <w:p w14:paraId="2F4A85E7" w14:textId="77777777" w:rsidR="002F5725" w:rsidRDefault="002F5725" w:rsidP="002F5725">
      <w:pPr>
        <w:autoSpaceDE w:val="0"/>
        <w:autoSpaceDN w:val="0"/>
        <w:adjustRightInd w:val="0"/>
        <w:spacing w:after="0" w:line="240" w:lineRule="auto"/>
        <w:rPr>
          <w:rFonts w:ascii="Arial" w:hAnsi="Arial" w:cs="Arial"/>
          <w:sz w:val="24"/>
          <w:szCs w:val="24"/>
          <w:lang w:eastAsia="en-GB"/>
        </w:rPr>
      </w:pPr>
    </w:p>
    <w:p w14:paraId="2F4A85E8" w14:textId="77777777" w:rsidR="002F5725" w:rsidRDefault="002F5725" w:rsidP="002F5725">
      <w:pPr>
        <w:autoSpaceDE w:val="0"/>
        <w:autoSpaceDN w:val="0"/>
        <w:adjustRightInd w:val="0"/>
        <w:spacing w:after="0" w:line="240" w:lineRule="auto"/>
        <w:rPr>
          <w:rFonts w:ascii="Arial" w:hAnsi="Arial" w:cs="Arial"/>
          <w:sz w:val="24"/>
          <w:szCs w:val="24"/>
          <w:lang w:eastAsia="en-GB"/>
        </w:rPr>
      </w:pPr>
    </w:p>
    <w:p w14:paraId="2F4A85E9" w14:textId="77777777" w:rsidR="002F5725" w:rsidRDefault="002F5725" w:rsidP="002F5725">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Name of reporting person:</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t>Position within Club/School:</w:t>
      </w:r>
    </w:p>
    <w:p w14:paraId="2F4A85EA" w14:textId="77777777" w:rsidR="002F5725" w:rsidRDefault="002F5725" w:rsidP="002F5725">
      <w:pPr>
        <w:autoSpaceDE w:val="0"/>
        <w:autoSpaceDN w:val="0"/>
        <w:adjustRightInd w:val="0"/>
        <w:spacing w:after="0" w:line="240" w:lineRule="auto"/>
        <w:rPr>
          <w:rFonts w:ascii="Arial" w:hAnsi="Arial" w:cs="Arial"/>
          <w:sz w:val="24"/>
          <w:szCs w:val="24"/>
          <w:lang w:eastAsia="en-GB"/>
        </w:rPr>
      </w:pPr>
    </w:p>
    <w:p w14:paraId="2F4A85EB" w14:textId="77777777" w:rsidR="000E5708" w:rsidRPr="000E5708" w:rsidRDefault="000E5708" w:rsidP="002F5725">
      <w:pPr>
        <w:autoSpaceDE w:val="0"/>
        <w:autoSpaceDN w:val="0"/>
        <w:adjustRightInd w:val="0"/>
        <w:spacing w:after="0" w:line="240" w:lineRule="auto"/>
        <w:rPr>
          <w:rFonts w:ascii="Arial" w:hAnsi="Arial" w:cs="Arial"/>
          <w:sz w:val="24"/>
          <w:szCs w:val="24"/>
          <w:lang w:eastAsia="en-GB"/>
        </w:rPr>
      </w:pPr>
      <w:r w:rsidRPr="000E5708">
        <w:rPr>
          <w:rFonts w:ascii="Arial" w:hAnsi="Arial" w:cs="Arial"/>
          <w:sz w:val="24"/>
          <w:szCs w:val="24"/>
          <w:lang w:eastAsia="en-GB"/>
        </w:rPr>
        <w:t>Contact Telephone Number(s):</w:t>
      </w:r>
    </w:p>
    <w:p w14:paraId="2F4A85EC" w14:textId="77777777" w:rsidR="002F5725" w:rsidRDefault="002F5725" w:rsidP="000E5708">
      <w:pPr>
        <w:autoSpaceDE w:val="0"/>
        <w:autoSpaceDN w:val="0"/>
        <w:adjustRightInd w:val="0"/>
        <w:spacing w:after="0" w:line="240" w:lineRule="auto"/>
        <w:rPr>
          <w:rFonts w:ascii="Arial" w:hAnsi="Arial" w:cs="Arial"/>
          <w:color w:val="000000"/>
          <w:sz w:val="20"/>
          <w:szCs w:val="24"/>
          <w:lang w:eastAsia="en-GB"/>
        </w:rPr>
      </w:pPr>
    </w:p>
    <w:p w14:paraId="2F4A85ED" w14:textId="77777777" w:rsidR="000E5708" w:rsidRPr="002F5725" w:rsidRDefault="000E5708" w:rsidP="000E5708">
      <w:pPr>
        <w:autoSpaceDE w:val="0"/>
        <w:autoSpaceDN w:val="0"/>
        <w:adjustRightInd w:val="0"/>
        <w:spacing w:after="0" w:line="240" w:lineRule="auto"/>
        <w:rPr>
          <w:rFonts w:ascii="Arial" w:hAnsi="Arial" w:cs="Arial"/>
          <w:color w:val="000000"/>
          <w:sz w:val="20"/>
          <w:szCs w:val="24"/>
          <w:lang w:eastAsia="en-GB"/>
        </w:rPr>
      </w:pPr>
      <w:r w:rsidRPr="002F5725">
        <w:rPr>
          <w:rFonts w:ascii="Arial" w:hAnsi="Arial" w:cs="Arial"/>
          <w:color w:val="000000"/>
          <w:sz w:val="20"/>
          <w:szCs w:val="24"/>
          <w:lang w:eastAsia="en-GB"/>
        </w:rPr>
        <w:t>Once completed, please send this form to the RFU Sports Injuries Administrator:</w:t>
      </w:r>
    </w:p>
    <w:p w14:paraId="2F4A85EE" w14:textId="77777777" w:rsidR="000E5708" w:rsidRPr="002F5725" w:rsidRDefault="000E5708" w:rsidP="000E5708">
      <w:pPr>
        <w:autoSpaceDE w:val="0"/>
        <w:autoSpaceDN w:val="0"/>
        <w:adjustRightInd w:val="0"/>
        <w:spacing w:after="0" w:line="240" w:lineRule="auto"/>
        <w:rPr>
          <w:rFonts w:ascii="Arial" w:hAnsi="Arial" w:cs="Arial"/>
          <w:color w:val="000000"/>
          <w:sz w:val="20"/>
          <w:szCs w:val="24"/>
          <w:lang w:eastAsia="en-GB"/>
        </w:rPr>
      </w:pPr>
      <w:r w:rsidRPr="002F5725">
        <w:rPr>
          <w:rFonts w:ascii="Arial" w:hAnsi="Arial" w:cs="Arial"/>
          <w:color w:val="000000"/>
          <w:sz w:val="20"/>
          <w:szCs w:val="24"/>
          <w:lang w:eastAsia="en-GB"/>
        </w:rPr>
        <w:t xml:space="preserve">Email: </w:t>
      </w:r>
      <w:hyperlink r:id="rId8" w:history="1">
        <w:r w:rsidRPr="002F5725">
          <w:rPr>
            <w:rStyle w:val="Hyperlink"/>
            <w:rFonts w:ascii="Arial" w:hAnsi="Arial" w:cs="Arial"/>
            <w:sz w:val="20"/>
            <w:szCs w:val="24"/>
            <w:lang w:eastAsia="en-GB"/>
          </w:rPr>
          <w:t>sportsinjuriesadmin@therfu.com</w:t>
        </w:r>
      </w:hyperlink>
      <w:r w:rsidR="002F5725">
        <w:rPr>
          <w:rFonts w:ascii="Arial" w:hAnsi="Arial" w:cs="Arial"/>
          <w:color w:val="0000FF"/>
          <w:sz w:val="20"/>
          <w:szCs w:val="24"/>
          <w:lang w:eastAsia="en-GB"/>
        </w:rPr>
        <w:tab/>
      </w:r>
      <w:r w:rsidRPr="002F5725">
        <w:rPr>
          <w:rFonts w:ascii="Arial" w:hAnsi="Arial" w:cs="Arial"/>
          <w:color w:val="0000FF"/>
          <w:sz w:val="20"/>
          <w:szCs w:val="24"/>
          <w:lang w:eastAsia="en-GB"/>
        </w:rPr>
        <w:t xml:space="preserve"> </w:t>
      </w:r>
      <w:r w:rsidRPr="002F5725">
        <w:rPr>
          <w:rFonts w:ascii="Arial" w:hAnsi="Arial" w:cs="Arial"/>
          <w:color w:val="000000"/>
          <w:sz w:val="20"/>
          <w:szCs w:val="24"/>
          <w:lang w:eastAsia="en-GB"/>
        </w:rPr>
        <w:t xml:space="preserve">Fax: 0870 143 2423 </w:t>
      </w:r>
      <w:r w:rsidR="002F5725">
        <w:rPr>
          <w:rFonts w:ascii="Arial" w:hAnsi="Arial" w:cs="Arial"/>
          <w:color w:val="000000"/>
          <w:sz w:val="20"/>
          <w:szCs w:val="24"/>
          <w:lang w:eastAsia="en-GB"/>
        </w:rPr>
        <w:tab/>
      </w:r>
      <w:r w:rsidRPr="002F5725">
        <w:rPr>
          <w:rFonts w:ascii="Arial" w:hAnsi="Arial" w:cs="Arial"/>
          <w:color w:val="000000"/>
          <w:sz w:val="20"/>
          <w:szCs w:val="24"/>
          <w:lang w:eastAsia="en-GB"/>
        </w:rPr>
        <w:t>Tel: 0870 143 2421</w:t>
      </w:r>
    </w:p>
    <w:p w14:paraId="2F4A85EF" w14:textId="77777777" w:rsidR="000E5708" w:rsidRPr="002F5725" w:rsidRDefault="000E5708" w:rsidP="000E5708">
      <w:pPr>
        <w:autoSpaceDE w:val="0"/>
        <w:autoSpaceDN w:val="0"/>
        <w:adjustRightInd w:val="0"/>
        <w:spacing w:after="0" w:line="240" w:lineRule="auto"/>
        <w:rPr>
          <w:rFonts w:ascii="Arial" w:hAnsi="Arial" w:cs="Arial"/>
          <w:color w:val="000000"/>
          <w:sz w:val="20"/>
          <w:szCs w:val="24"/>
          <w:lang w:eastAsia="en-GB"/>
        </w:rPr>
      </w:pPr>
      <w:r w:rsidRPr="002F5725">
        <w:rPr>
          <w:rFonts w:ascii="Arial" w:hAnsi="Arial" w:cs="Arial"/>
          <w:color w:val="000000"/>
          <w:sz w:val="20"/>
          <w:szCs w:val="24"/>
          <w:lang w:eastAsia="en-GB"/>
        </w:rPr>
        <w:t>Post: Sports Injuries Administrator, Rugby Football Union, Rugby House, Rugby Rd, Twickenham, TW1 1DS.</w:t>
      </w:r>
    </w:p>
    <w:p w14:paraId="2F4A85F0" w14:textId="77777777" w:rsidR="000E5708" w:rsidRDefault="000E5708" w:rsidP="000E5708">
      <w:pPr>
        <w:autoSpaceDE w:val="0"/>
        <w:autoSpaceDN w:val="0"/>
        <w:adjustRightInd w:val="0"/>
        <w:spacing w:after="0" w:line="240" w:lineRule="auto"/>
        <w:rPr>
          <w:rFonts w:ascii="Arial" w:hAnsi="Arial" w:cs="Arial"/>
          <w:color w:val="000000"/>
          <w:sz w:val="20"/>
          <w:szCs w:val="24"/>
          <w:lang w:eastAsia="en-GB"/>
        </w:rPr>
      </w:pPr>
      <w:r w:rsidRPr="002F5725">
        <w:rPr>
          <w:rFonts w:ascii="Arial" w:hAnsi="Arial" w:cs="Arial"/>
          <w:color w:val="000000"/>
          <w:sz w:val="20"/>
          <w:szCs w:val="24"/>
          <w:lang w:eastAsia="en-GB"/>
        </w:rPr>
        <w:t>The RFU only uses this data for contacting individuals and/or their clubs who are identified as requiring support in the case of a serious</w:t>
      </w:r>
      <w:r w:rsidR="00322D02">
        <w:rPr>
          <w:rFonts w:ascii="Arial" w:hAnsi="Arial" w:cs="Arial"/>
          <w:color w:val="000000"/>
          <w:sz w:val="20"/>
          <w:szCs w:val="24"/>
          <w:lang w:eastAsia="en-GB"/>
        </w:rPr>
        <w:t xml:space="preserve"> injury.</w:t>
      </w:r>
    </w:p>
    <w:p w14:paraId="2F4A85F1" w14:textId="77777777" w:rsidR="00E54F18" w:rsidRDefault="00E54F18" w:rsidP="000E5708">
      <w:pPr>
        <w:autoSpaceDE w:val="0"/>
        <w:autoSpaceDN w:val="0"/>
        <w:adjustRightInd w:val="0"/>
        <w:spacing w:after="0" w:line="240" w:lineRule="auto"/>
        <w:rPr>
          <w:rFonts w:ascii="Arial" w:hAnsi="Arial" w:cs="Arial"/>
          <w:color w:val="000000"/>
          <w:sz w:val="20"/>
          <w:szCs w:val="24"/>
          <w:lang w:eastAsia="en-GB"/>
        </w:rPr>
      </w:pPr>
    </w:p>
    <w:p w14:paraId="2F4A85F2"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lastRenderedPageBreak/>
        <w:t>In order to simplify the reporting process and ensure that the injury data that is collated is valid, clubs and schools need only report the Reportable Injury Events defined below. Detailed injury surveillance data will be collected independently from a representative sample of nominated clubs and schools.</w:t>
      </w:r>
    </w:p>
    <w:p w14:paraId="2F4A85F3"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b/>
          <w:bCs/>
          <w:color w:val="000000"/>
          <w:sz w:val="24"/>
          <w:szCs w:val="24"/>
          <w:lang w:val="en" w:eastAsia="en-GB"/>
        </w:rPr>
        <w:t>Reportable Injury Events</w:t>
      </w:r>
    </w:p>
    <w:p w14:paraId="2F4A85F4"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These are defined as:</w:t>
      </w:r>
    </w:p>
    <w:p w14:paraId="2F4A85F5" w14:textId="77777777" w:rsidR="00E54F18" w:rsidRPr="00E54F18" w:rsidRDefault="00E54F18" w:rsidP="00E54F18">
      <w:pPr>
        <w:numPr>
          <w:ilvl w:val="0"/>
          <w:numId w:val="14"/>
        </w:num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 xml:space="preserve">An injury which results in the player being admitted to a hospital (this does not include those that attend an Accident or Emergency Department and are allowed home from there). </w:t>
      </w:r>
    </w:p>
    <w:p w14:paraId="2F4A85F6" w14:textId="77777777" w:rsidR="00E54F18" w:rsidRPr="00E54F18" w:rsidRDefault="00E54F18" w:rsidP="00E54F18">
      <w:pPr>
        <w:numPr>
          <w:ilvl w:val="0"/>
          <w:numId w:val="14"/>
        </w:num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Deaths which occur during or within 6 hours of a game finishing.</w:t>
      </w:r>
    </w:p>
    <w:p w14:paraId="2F4A85F7"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b/>
          <w:bCs/>
          <w:color w:val="000000"/>
          <w:sz w:val="24"/>
          <w:szCs w:val="24"/>
          <w:lang w:val="en" w:eastAsia="en-GB"/>
        </w:rPr>
        <w:t>Reportable Injury Event Protocol</w:t>
      </w:r>
    </w:p>
    <w:p w14:paraId="2F4A85F8"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In the event of a serious injury occurring which fulfills the above definition, the following protocol is to be followed:</w:t>
      </w:r>
    </w:p>
    <w:p w14:paraId="2F4A85F9"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1. Provide immediate first aid and arrange transport by ambulance to the hospital.</w:t>
      </w:r>
    </w:p>
    <w:p w14:paraId="2F4A85FA"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2. A club representative must phone the Sports Injuries Administrator Helpline 0800 298 0102, as soon as the seriousness of the player's condition is confirmed and certainly within 48 hours of the game or training session.</w:t>
      </w:r>
    </w:p>
    <w:p w14:paraId="2F4A85FB"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 xml:space="preserve">3. Please have a pen and paper, and details of the incident ready to provide. Out of working hours there will be a recorded message that provides contact details of the Injured Player Welfare Officer (IPWO). You will be asked to email or fax a Reportable Injury Event report form, which can be downloaded from the RFU website </w:t>
      </w:r>
      <w:hyperlink r:id="rId9" w:history="1">
        <w:r w:rsidRPr="00E54F18">
          <w:rPr>
            <w:rStyle w:val="Hyperlink"/>
            <w:rFonts w:ascii="Arial" w:hAnsi="Arial" w:cs="Arial"/>
            <w:sz w:val="24"/>
            <w:szCs w:val="24"/>
            <w:lang w:val="en" w:eastAsia="en-GB"/>
          </w:rPr>
          <w:t>www.rfu.com</w:t>
        </w:r>
      </w:hyperlink>
      <w:r w:rsidRPr="00E54F18">
        <w:rPr>
          <w:rFonts w:ascii="Arial" w:hAnsi="Arial" w:cs="Arial"/>
          <w:color w:val="000000"/>
          <w:sz w:val="24"/>
          <w:szCs w:val="24"/>
          <w:lang w:val="en" w:eastAsia="en-GB"/>
        </w:rPr>
        <w:t xml:space="preserve"> or complete a pre-printed form held in the Accident &amp; Injury File situated in the club office.</w:t>
      </w:r>
    </w:p>
    <w:p w14:paraId="2F4A85FC"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 xml:space="preserve">4. The IPWO will then establish contact with the club and player or their families in order to confirm the injury, initiate the Pastoral Support Program, and collect additional information about the injury.  </w:t>
      </w:r>
    </w:p>
    <w:p w14:paraId="2F4A85FD"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5. The club/school must</w:t>
      </w:r>
      <w:r w:rsidRPr="00E54F18">
        <w:rPr>
          <w:rFonts w:ascii="Arial" w:hAnsi="Arial" w:cs="Arial"/>
          <w:b/>
          <w:bCs/>
          <w:color w:val="000000"/>
          <w:sz w:val="24"/>
          <w:szCs w:val="24"/>
          <w:lang w:val="en" w:eastAsia="en-GB"/>
        </w:rPr>
        <w:t xml:space="preserve"> </w:t>
      </w:r>
      <w:r w:rsidRPr="00E54F18">
        <w:rPr>
          <w:rFonts w:ascii="Arial" w:hAnsi="Arial" w:cs="Arial"/>
          <w:color w:val="000000"/>
          <w:sz w:val="24"/>
          <w:szCs w:val="24"/>
          <w:lang w:val="en" w:eastAsia="en-GB"/>
        </w:rPr>
        <w:t>notify their insurers. The RFU insurers</w:t>
      </w:r>
      <w:r w:rsidRPr="00E54F18">
        <w:rPr>
          <w:rFonts w:ascii="Arial" w:hAnsi="Arial" w:cs="Arial"/>
          <w:b/>
          <w:bCs/>
          <w:color w:val="000000"/>
          <w:sz w:val="24"/>
          <w:szCs w:val="24"/>
          <w:lang w:val="en" w:eastAsia="en-GB"/>
        </w:rPr>
        <w:t xml:space="preserve"> are Marsh Sports Group (Claims), </w:t>
      </w:r>
      <w:r w:rsidRPr="00E54F18">
        <w:rPr>
          <w:rFonts w:ascii="Arial" w:hAnsi="Arial" w:cs="Arial"/>
          <w:color w:val="000000"/>
          <w:sz w:val="24"/>
          <w:szCs w:val="24"/>
          <w:lang w:val="en" w:eastAsia="en-GB"/>
        </w:rPr>
        <w:t>Tel: 0131 311 4254</w:t>
      </w:r>
      <w:r w:rsidRPr="00E54F18">
        <w:rPr>
          <w:rFonts w:ascii="Arial" w:hAnsi="Arial" w:cs="Arial"/>
          <w:b/>
          <w:bCs/>
          <w:color w:val="000000"/>
          <w:sz w:val="24"/>
          <w:szCs w:val="24"/>
          <w:lang w:val="en" w:eastAsia="en-GB"/>
        </w:rPr>
        <w:t xml:space="preserve">, </w:t>
      </w:r>
      <w:r w:rsidRPr="00E54F18">
        <w:rPr>
          <w:rFonts w:ascii="Arial" w:hAnsi="Arial" w:cs="Arial"/>
          <w:color w:val="000000"/>
          <w:sz w:val="24"/>
          <w:szCs w:val="24"/>
          <w:lang w:val="en" w:eastAsia="en-GB"/>
        </w:rPr>
        <w:t>Fax: 0131 343 6667</w:t>
      </w:r>
      <w:r w:rsidRPr="00E54F18">
        <w:rPr>
          <w:rFonts w:ascii="Arial" w:hAnsi="Arial" w:cs="Arial"/>
          <w:b/>
          <w:bCs/>
          <w:color w:val="000000"/>
          <w:sz w:val="24"/>
          <w:szCs w:val="24"/>
          <w:lang w:val="en" w:eastAsia="en-GB"/>
        </w:rPr>
        <w:t xml:space="preserve">, </w:t>
      </w:r>
      <w:r w:rsidRPr="00E54F18">
        <w:rPr>
          <w:rFonts w:ascii="Arial" w:hAnsi="Arial" w:cs="Arial"/>
          <w:color w:val="000000"/>
          <w:sz w:val="24"/>
          <w:szCs w:val="24"/>
          <w:lang w:val="en" w:eastAsia="en-GB"/>
        </w:rPr>
        <w:t xml:space="preserve">email: </w:t>
      </w:r>
      <w:hyperlink r:id="rId10" w:history="1">
        <w:r w:rsidRPr="00E54F18">
          <w:rPr>
            <w:rStyle w:val="Hyperlink"/>
            <w:rFonts w:ascii="Arial" w:hAnsi="Arial" w:cs="Arial"/>
            <w:sz w:val="24"/>
            <w:szCs w:val="24"/>
            <w:lang w:val="en" w:eastAsia="en-GB"/>
          </w:rPr>
          <w:t>Susan.J.Thomson@marsh.com</w:t>
        </w:r>
      </w:hyperlink>
      <w:r w:rsidRPr="00E54F18">
        <w:rPr>
          <w:rFonts w:ascii="Arial" w:hAnsi="Arial" w:cs="Arial"/>
          <w:color w:val="000000"/>
          <w:sz w:val="24"/>
          <w:szCs w:val="24"/>
          <w:lang w:val="en" w:eastAsia="en-GB"/>
        </w:rPr>
        <w:t xml:space="preserve"> </w:t>
      </w:r>
    </w:p>
    <w:p w14:paraId="2F4A85FE"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6. Record witness statements.</w:t>
      </w:r>
      <w:r w:rsidRPr="00E54F18">
        <w:rPr>
          <w:rFonts w:ascii="Arial" w:hAnsi="Arial" w:cs="Arial"/>
          <w:b/>
          <w:bCs/>
          <w:color w:val="000000"/>
          <w:sz w:val="24"/>
          <w:szCs w:val="24"/>
          <w:lang w:val="en" w:eastAsia="en-GB"/>
        </w:rPr>
        <w:t xml:space="preserve"> </w:t>
      </w:r>
      <w:r w:rsidRPr="00E54F18">
        <w:rPr>
          <w:rFonts w:ascii="Arial" w:hAnsi="Arial" w:cs="Arial"/>
          <w:color w:val="000000"/>
          <w:sz w:val="24"/>
          <w:szCs w:val="24"/>
          <w:lang w:val="en" w:eastAsia="en-GB"/>
        </w:rPr>
        <w:t>Where a potential insurance or personal injury claim may arise, clubs and schools are advised to retain on file witness statements. These statements must confine themselves to the facts and not include opinion or hearsay, or apportion or infer blame. They must be signed and dated by the person making them.</w:t>
      </w:r>
    </w:p>
    <w:p w14:paraId="2F4A85FF"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If you have any queries, you can also contact either the Sports Injuries Administrator or the Injured Player Welfare Officer as follows:</w:t>
      </w:r>
    </w:p>
    <w:p w14:paraId="2F4A8600" w14:textId="77777777" w:rsidR="00E54F18" w:rsidRDefault="00E54F18" w:rsidP="00E54F18">
      <w:pPr>
        <w:autoSpaceDE w:val="0"/>
        <w:autoSpaceDN w:val="0"/>
        <w:adjustRightInd w:val="0"/>
        <w:spacing w:after="0" w:line="240" w:lineRule="auto"/>
        <w:rPr>
          <w:rFonts w:ascii="Arial" w:hAnsi="Arial" w:cs="Arial"/>
          <w:b/>
          <w:bCs/>
          <w:color w:val="000000"/>
          <w:sz w:val="24"/>
          <w:szCs w:val="24"/>
          <w:lang w:val="en" w:eastAsia="en-GB"/>
        </w:rPr>
      </w:pPr>
    </w:p>
    <w:p w14:paraId="2F4A8601"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b/>
          <w:bCs/>
          <w:color w:val="000000"/>
          <w:sz w:val="24"/>
          <w:szCs w:val="24"/>
          <w:lang w:val="en" w:eastAsia="en-GB"/>
        </w:rPr>
        <w:t>Sports Injuries Administrator (SIA)</w:t>
      </w:r>
    </w:p>
    <w:p w14:paraId="2F4A8602"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 xml:space="preserve">Community Rugby, Rugby House, Rugby Road, </w:t>
      </w:r>
      <w:proofErr w:type="spellStart"/>
      <w:r w:rsidRPr="00E54F18">
        <w:rPr>
          <w:rFonts w:ascii="Arial" w:hAnsi="Arial" w:cs="Arial"/>
          <w:color w:val="000000"/>
          <w:sz w:val="24"/>
          <w:szCs w:val="24"/>
          <w:lang w:val="en" w:eastAsia="en-GB"/>
        </w:rPr>
        <w:t>Twickenham</w:t>
      </w:r>
      <w:proofErr w:type="spellEnd"/>
      <w:r w:rsidRPr="00E54F18">
        <w:rPr>
          <w:rFonts w:ascii="Arial" w:hAnsi="Arial" w:cs="Arial"/>
          <w:color w:val="000000"/>
          <w:sz w:val="24"/>
          <w:szCs w:val="24"/>
          <w:lang w:val="en" w:eastAsia="en-GB"/>
        </w:rPr>
        <w:t>, TW1 1DS</w:t>
      </w:r>
    </w:p>
    <w:p w14:paraId="2F4A8603"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Tel: 0800 298 0102, Fax: 0208 892 4446</w:t>
      </w:r>
    </w:p>
    <w:p w14:paraId="2F4A8604"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 xml:space="preserve">email: </w:t>
      </w:r>
      <w:hyperlink r:id="rId11" w:history="1">
        <w:r w:rsidRPr="00E54F18">
          <w:rPr>
            <w:rStyle w:val="Hyperlink"/>
            <w:rFonts w:ascii="Arial" w:hAnsi="Arial" w:cs="Arial"/>
            <w:sz w:val="24"/>
            <w:szCs w:val="24"/>
            <w:lang w:val="en" w:eastAsia="en-GB"/>
          </w:rPr>
          <w:t>sportsinjuriesadmin@therfu.com</w:t>
        </w:r>
      </w:hyperlink>
      <w:r w:rsidRPr="00E54F18">
        <w:rPr>
          <w:rFonts w:ascii="Arial" w:hAnsi="Arial" w:cs="Arial"/>
          <w:b/>
          <w:bCs/>
          <w:color w:val="000000"/>
          <w:sz w:val="24"/>
          <w:szCs w:val="24"/>
          <w:lang w:val="en" w:eastAsia="en-GB"/>
        </w:rPr>
        <w:t xml:space="preserve"> </w:t>
      </w:r>
    </w:p>
    <w:p w14:paraId="2F4A8605"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 </w:t>
      </w:r>
    </w:p>
    <w:p w14:paraId="2F4A8606"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b/>
          <w:bCs/>
          <w:color w:val="000000"/>
          <w:sz w:val="24"/>
          <w:szCs w:val="24"/>
          <w:lang w:val="en" w:eastAsia="en-GB"/>
        </w:rPr>
        <w:t>RFU Injured Player Welfare Officer:</w:t>
      </w:r>
    </w:p>
    <w:p w14:paraId="2F4A8607"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 xml:space="preserve">David Phillips, 16 </w:t>
      </w:r>
      <w:proofErr w:type="spellStart"/>
      <w:r w:rsidRPr="00E54F18">
        <w:rPr>
          <w:rFonts w:ascii="Arial" w:hAnsi="Arial" w:cs="Arial"/>
          <w:color w:val="000000"/>
          <w:sz w:val="24"/>
          <w:szCs w:val="24"/>
          <w:lang w:val="en" w:eastAsia="en-GB"/>
        </w:rPr>
        <w:t>Holborn</w:t>
      </w:r>
      <w:proofErr w:type="spellEnd"/>
      <w:r w:rsidRPr="00E54F18">
        <w:rPr>
          <w:rFonts w:ascii="Arial" w:hAnsi="Arial" w:cs="Arial"/>
          <w:color w:val="000000"/>
          <w:sz w:val="24"/>
          <w:szCs w:val="24"/>
          <w:lang w:val="en" w:eastAsia="en-GB"/>
        </w:rPr>
        <w:t xml:space="preserve"> Ave, Leigh, Lancashire, WN7 1TT</w:t>
      </w:r>
    </w:p>
    <w:p w14:paraId="2F4A8608" w14:textId="77777777" w:rsidR="00E54F18" w:rsidRPr="00E54F18" w:rsidRDefault="00E54F18" w:rsidP="00E54F18">
      <w:pPr>
        <w:autoSpaceDE w:val="0"/>
        <w:autoSpaceDN w:val="0"/>
        <w:adjustRightInd w:val="0"/>
        <w:spacing w:after="0" w:line="240" w:lineRule="auto"/>
        <w:rPr>
          <w:rFonts w:ascii="Arial" w:hAnsi="Arial" w:cs="Arial"/>
          <w:color w:val="000000"/>
          <w:sz w:val="24"/>
          <w:szCs w:val="24"/>
          <w:lang w:val="en" w:eastAsia="en-GB"/>
        </w:rPr>
      </w:pPr>
      <w:r w:rsidRPr="00E54F18">
        <w:rPr>
          <w:rFonts w:ascii="Arial" w:hAnsi="Arial" w:cs="Arial"/>
          <w:color w:val="000000"/>
          <w:sz w:val="24"/>
          <w:szCs w:val="24"/>
          <w:lang w:val="en" w:eastAsia="en-GB"/>
        </w:rPr>
        <w:t>Tel: 07894 489 716</w:t>
      </w:r>
    </w:p>
    <w:p w14:paraId="2F4A8609" w14:textId="77777777" w:rsidR="00E54F18" w:rsidRPr="00E54F18" w:rsidRDefault="00E54F18" w:rsidP="00E54F18">
      <w:pPr>
        <w:autoSpaceDE w:val="0"/>
        <w:autoSpaceDN w:val="0"/>
        <w:adjustRightInd w:val="0"/>
        <w:spacing w:after="0" w:line="240" w:lineRule="auto"/>
        <w:rPr>
          <w:rFonts w:ascii="Arial" w:hAnsi="Arial" w:cs="Arial"/>
          <w:bCs/>
          <w:color w:val="000000"/>
          <w:sz w:val="24"/>
          <w:szCs w:val="24"/>
          <w:lang w:eastAsia="en-GB"/>
        </w:rPr>
      </w:pPr>
      <w:r w:rsidRPr="00E54F18">
        <w:rPr>
          <w:rFonts w:ascii="Arial" w:hAnsi="Arial" w:cs="Arial"/>
          <w:color w:val="000000"/>
          <w:sz w:val="24"/>
          <w:szCs w:val="24"/>
          <w:lang w:val="en" w:eastAsia="en-GB"/>
        </w:rPr>
        <w:t xml:space="preserve">Email: </w:t>
      </w:r>
      <w:hyperlink r:id="rId12" w:history="1">
        <w:r w:rsidRPr="00E54F18">
          <w:rPr>
            <w:rStyle w:val="Hyperlink"/>
            <w:rFonts w:ascii="Arial" w:hAnsi="Arial" w:cs="Arial"/>
            <w:sz w:val="24"/>
            <w:szCs w:val="24"/>
            <w:lang w:val="en" w:eastAsia="en-GB"/>
          </w:rPr>
          <w:t>welfareofficer@therfu.com</w:t>
        </w:r>
      </w:hyperlink>
      <w:r w:rsidRPr="00E54F18">
        <w:rPr>
          <w:rFonts w:ascii="Arial" w:hAnsi="Arial" w:cs="Arial"/>
          <w:color w:val="000000"/>
          <w:sz w:val="24"/>
          <w:szCs w:val="24"/>
          <w:lang w:val="en" w:eastAsia="en-GB"/>
        </w:rPr>
        <w:t xml:space="preserve"> </w:t>
      </w:r>
    </w:p>
    <w:p w14:paraId="2F4A860A" w14:textId="77777777" w:rsidR="00E54F18" w:rsidRPr="002F5725" w:rsidRDefault="00E54F18" w:rsidP="000E5708">
      <w:pPr>
        <w:autoSpaceDE w:val="0"/>
        <w:autoSpaceDN w:val="0"/>
        <w:adjustRightInd w:val="0"/>
        <w:spacing w:after="0" w:line="240" w:lineRule="auto"/>
        <w:rPr>
          <w:rFonts w:ascii="Arial" w:hAnsi="Arial" w:cs="Arial"/>
          <w:b/>
          <w:sz w:val="20"/>
          <w:szCs w:val="24"/>
        </w:rPr>
      </w:pPr>
    </w:p>
    <w:sectPr w:rsidR="00E54F18" w:rsidRPr="002F5725" w:rsidSect="00A674B4">
      <w:headerReference w:type="even" r:id="rId13"/>
      <w:headerReference w:type="default" r:id="rId14"/>
      <w:footerReference w:type="even" r:id="rId15"/>
      <w:footerReference w:type="default" r:id="rId16"/>
      <w:headerReference w:type="first" r:id="rId17"/>
      <w:footerReference w:type="first" r:id="rId18"/>
      <w:pgSz w:w="11906" w:h="16838"/>
      <w:pgMar w:top="1665"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860D" w14:textId="77777777" w:rsidR="00635E58" w:rsidRDefault="00635E58" w:rsidP="00A16336">
      <w:pPr>
        <w:spacing w:after="0" w:line="240" w:lineRule="auto"/>
      </w:pPr>
      <w:r>
        <w:separator/>
      </w:r>
    </w:p>
  </w:endnote>
  <w:endnote w:type="continuationSeparator" w:id="0">
    <w:p w14:paraId="2F4A860E" w14:textId="77777777" w:rsidR="00635E58" w:rsidRDefault="00635E58" w:rsidP="00A1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68343" w14:textId="77777777" w:rsidR="00823AD4" w:rsidRDefault="00823A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8611" w14:textId="44426943" w:rsidR="002667FE" w:rsidRDefault="00823AD4" w:rsidP="002667FE">
    <w:pPr>
      <w:pStyle w:val="Footer"/>
      <w:jc w:val="center"/>
    </w:pPr>
    <w:bookmarkStart w:id="0" w:name="_GoBack"/>
    <w:bookmarkEnd w:id="0"/>
    <w:r>
      <w:rPr>
        <w:noProof/>
        <w:lang w:eastAsia="en-GB"/>
      </w:rPr>
      <w:drawing>
        <wp:anchor distT="0" distB="0" distL="114300" distR="114300" simplePos="0" relativeHeight="251658752" behindDoc="0" locked="0" layoutInCell="1" allowOverlap="1" wp14:anchorId="2FA09806" wp14:editId="5321E847">
          <wp:simplePos x="0" y="0"/>
          <wp:positionH relativeFrom="column">
            <wp:posOffset>5514975</wp:posOffset>
          </wp:positionH>
          <wp:positionV relativeFrom="paragraph">
            <wp:posOffset>5715</wp:posOffset>
          </wp:positionV>
          <wp:extent cx="894080" cy="41211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FU_Accredited_Club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4080" cy="412115"/>
                  </a:xfrm>
                  <a:prstGeom prst="rect">
                    <a:avLst/>
                  </a:prstGeom>
                </pic:spPr>
              </pic:pic>
            </a:graphicData>
          </a:graphic>
          <wp14:sizeRelH relativeFrom="page">
            <wp14:pctWidth>0</wp14:pctWidth>
          </wp14:sizeRelH>
          <wp14:sizeRelV relativeFrom="page">
            <wp14:pctHeight>0</wp14:pctHeight>
          </wp14:sizeRelV>
        </wp:anchor>
      </w:drawing>
    </w:r>
    <w:r w:rsidR="002667FE">
      <w:t>Enjoyment Discipline Sportsmanship Teamwork Respect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76ED" w14:textId="77777777" w:rsidR="00823AD4" w:rsidRDefault="00823A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860B" w14:textId="77777777" w:rsidR="00635E58" w:rsidRDefault="00635E58" w:rsidP="00A16336">
      <w:pPr>
        <w:spacing w:after="0" w:line="240" w:lineRule="auto"/>
      </w:pPr>
      <w:r>
        <w:separator/>
      </w:r>
    </w:p>
  </w:footnote>
  <w:footnote w:type="continuationSeparator" w:id="0">
    <w:p w14:paraId="2F4A860C" w14:textId="77777777" w:rsidR="00635E58" w:rsidRDefault="00635E58" w:rsidP="00A1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A0AB" w14:textId="77777777" w:rsidR="00823AD4" w:rsidRDefault="00823A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8610" w14:textId="78192C48" w:rsidR="00A1789F" w:rsidRPr="004473CB" w:rsidRDefault="00823AD4">
    <w:pPr>
      <w:pStyle w:val="Header"/>
      <w:rPr>
        <w:rFonts w:ascii="Arial" w:hAnsi="Arial" w:cs="Arial"/>
        <w:sz w:val="44"/>
        <w:szCs w:val="44"/>
      </w:rPr>
    </w:pPr>
    <w:r>
      <w:rPr>
        <w:rFonts w:ascii="Arial" w:hAnsi="Arial" w:cs="Arial"/>
        <w:noProof/>
        <w:sz w:val="44"/>
        <w:szCs w:val="44"/>
        <w:lang w:eastAsia="en-GB"/>
      </w:rPr>
      <w:drawing>
        <wp:anchor distT="0" distB="0" distL="114300" distR="114300" simplePos="0" relativeHeight="251658240" behindDoc="0" locked="0" layoutInCell="1" allowOverlap="1" wp14:anchorId="2FA694A2" wp14:editId="222F11E4">
          <wp:simplePos x="0" y="0"/>
          <wp:positionH relativeFrom="column">
            <wp:posOffset>5371465</wp:posOffset>
          </wp:positionH>
          <wp:positionV relativeFrom="paragraph">
            <wp:posOffset>5715</wp:posOffset>
          </wp:positionV>
          <wp:extent cx="904875" cy="7239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pock logo.jpg"/>
                  <pic:cNvPicPr/>
                </pic:nvPicPr>
                <pic:blipFill>
                  <a:blip r:embed="rId1">
                    <a:extLst>
                      <a:ext uri="{28A0092B-C50C-407E-A947-70E740481C1C}">
                        <a14:useLocalDpi xmlns:a14="http://schemas.microsoft.com/office/drawing/2010/main" val="0"/>
                      </a:ext>
                    </a:extLst>
                  </a:blip>
                  <a:stretch>
                    <a:fillRect/>
                  </a:stretch>
                </pic:blipFill>
                <pic:spPr>
                  <a:xfrm>
                    <a:off x="0" y="0"/>
                    <a:ext cx="904875" cy="723900"/>
                  </a:xfrm>
                  <a:prstGeom prst="rect">
                    <a:avLst/>
                  </a:prstGeom>
                </pic:spPr>
              </pic:pic>
            </a:graphicData>
          </a:graphic>
          <wp14:sizeRelH relativeFrom="page">
            <wp14:pctWidth>0</wp14:pctWidth>
          </wp14:sizeRelH>
          <wp14:sizeRelV relativeFrom="page">
            <wp14:pctHeight>0</wp14:pctHeight>
          </wp14:sizeRelV>
        </wp:anchor>
      </w:drawing>
    </w:r>
    <w:r w:rsidR="004473CB" w:rsidRPr="004473CB">
      <w:rPr>
        <w:rFonts w:ascii="Arial" w:hAnsi="Arial" w:cs="Arial"/>
        <w:sz w:val="44"/>
        <w:szCs w:val="44"/>
      </w:rPr>
      <w:t>Pocklington RUFC Mini &amp; Junior Section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A4EA0" w14:textId="77777777" w:rsidR="00823AD4" w:rsidRDefault="00823A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E4E"/>
    <w:multiLevelType w:val="hybridMultilevel"/>
    <w:tmpl w:val="BF9C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81A30"/>
    <w:multiLevelType w:val="multilevel"/>
    <w:tmpl w:val="A4CC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141BAE"/>
    <w:multiLevelType w:val="hybridMultilevel"/>
    <w:tmpl w:val="34CE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A7AD7"/>
    <w:multiLevelType w:val="hybridMultilevel"/>
    <w:tmpl w:val="D2EC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95372"/>
    <w:multiLevelType w:val="hybridMultilevel"/>
    <w:tmpl w:val="2D86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21035"/>
    <w:multiLevelType w:val="hybridMultilevel"/>
    <w:tmpl w:val="D3F4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1029F"/>
    <w:multiLevelType w:val="hybridMultilevel"/>
    <w:tmpl w:val="8C06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B04E1"/>
    <w:multiLevelType w:val="multilevel"/>
    <w:tmpl w:val="95EC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13356E"/>
    <w:multiLevelType w:val="hybridMultilevel"/>
    <w:tmpl w:val="052A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F72AF"/>
    <w:multiLevelType w:val="hybridMultilevel"/>
    <w:tmpl w:val="F53C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20A5C"/>
    <w:multiLevelType w:val="multilevel"/>
    <w:tmpl w:val="290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6864C1"/>
    <w:multiLevelType w:val="hybridMultilevel"/>
    <w:tmpl w:val="F54023E6"/>
    <w:lvl w:ilvl="0" w:tplc="2AE87250">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C1AD7"/>
    <w:multiLevelType w:val="hybridMultilevel"/>
    <w:tmpl w:val="C864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F410DC"/>
    <w:multiLevelType w:val="hybridMultilevel"/>
    <w:tmpl w:val="04F6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4"/>
  </w:num>
  <w:num w:numId="6">
    <w:abstractNumId w:val="0"/>
  </w:num>
  <w:num w:numId="7">
    <w:abstractNumId w:val="6"/>
  </w:num>
  <w:num w:numId="8">
    <w:abstractNumId w:val="9"/>
  </w:num>
  <w:num w:numId="9">
    <w:abstractNumId w:val="13"/>
  </w:num>
  <w:num w:numId="10">
    <w:abstractNumId w:val="1"/>
  </w:num>
  <w:num w:numId="11">
    <w:abstractNumId w:val="7"/>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6"/>
    <w:rsid w:val="00085C69"/>
    <w:rsid w:val="00092A75"/>
    <w:rsid w:val="000E5708"/>
    <w:rsid w:val="000F02B5"/>
    <w:rsid w:val="001E56DD"/>
    <w:rsid w:val="002667FE"/>
    <w:rsid w:val="002D1F52"/>
    <w:rsid w:val="002E03FB"/>
    <w:rsid w:val="002E5897"/>
    <w:rsid w:val="002F5725"/>
    <w:rsid w:val="00322D02"/>
    <w:rsid w:val="00335854"/>
    <w:rsid w:val="00346AA9"/>
    <w:rsid w:val="003D3040"/>
    <w:rsid w:val="004473CB"/>
    <w:rsid w:val="004578F3"/>
    <w:rsid w:val="004D5D85"/>
    <w:rsid w:val="005731CF"/>
    <w:rsid w:val="005E07B3"/>
    <w:rsid w:val="00635E58"/>
    <w:rsid w:val="006507C0"/>
    <w:rsid w:val="006F7253"/>
    <w:rsid w:val="00770291"/>
    <w:rsid w:val="00792232"/>
    <w:rsid w:val="008016CC"/>
    <w:rsid w:val="00810A3E"/>
    <w:rsid w:val="00814A06"/>
    <w:rsid w:val="00820D8E"/>
    <w:rsid w:val="00823AD4"/>
    <w:rsid w:val="00855205"/>
    <w:rsid w:val="009A47D9"/>
    <w:rsid w:val="00A16336"/>
    <w:rsid w:val="00A1789F"/>
    <w:rsid w:val="00A674B4"/>
    <w:rsid w:val="00A67A9A"/>
    <w:rsid w:val="00AD3825"/>
    <w:rsid w:val="00B1211B"/>
    <w:rsid w:val="00B674C1"/>
    <w:rsid w:val="00BC4E42"/>
    <w:rsid w:val="00C02217"/>
    <w:rsid w:val="00C46617"/>
    <w:rsid w:val="00C8388C"/>
    <w:rsid w:val="00CA7624"/>
    <w:rsid w:val="00CD11DA"/>
    <w:rsid w:val="00D20940"/>
    <w:rsid w:val="00DA20F9"/>
    <w:rsid w:val="00DB2D4D"/>
    <w:rsid w:val="00E2205C"/>
    <w:rsid w:val="00E54F18"/>
    <w:rsid w:val="00F00E1A"/>
    <w:rsid w:val="00FB4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A85C6"/>
  <w15:docId w15:val="{B57F8383-9865-4364-94AE-B2B3B6CA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336"/>
  </w:style>
  <w:style w:type="paragraph" w:styleId="Footer">
    <w:name w:val="footer"/>
    <w:basedOn w:val="Normal"/>
    <w:link w:val="FooterChar"/>
    <w:uiPriority w:val="99"/>
    <w:unhideWhenUsed/>
    <w:rsid w:val="00A16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336"/>
  </w:style>
  <w:style w:type="paragraph" w:styleId="ListParagraph">
    <w:name w:val="List Paragraph"/>
    <w:basedOn w:val="Normal"/>
    <w:uiPriority w:val="34"/>
    <w:qFormat/>
    <w:rsid w:val="00A16336"/>
    <w:pPr>
      <w:ind w:left="720"/>
      <w:contextualSpacing/>
    </w:pPr>
  </w:style>
  <w:style w:type="paragraph" w:styleId="BalloonText">
    <w:name w:val="Balloon Text"/>
    <w:basedOn w:val="Normal"/>
    <w:link w:val="BalloonTextChar"/>
    <w:uiPriority w:val="99"/>
    <w:semiHidden/>
    <w:unhideWhenUsed/>
    <w:rsid w:val="00814A0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14A06"/>
    <w:rPr>
      <w:rFonts w:ascii="Tahoma" w:hAnsi="Tahoma" w:cs="Tahoma"/>
      <w:sz w:val="16"/>
      <w:szCs w:val="16"/>
    </w:rPr>
  </w:style>
  <w:style w:type="character" w:styleId="Hyperlink">
    <w:name w:val="Hyperlink"/>
    <w:basedOn w:val="DefaultParagraphFont"/>
    <w:uiPriority w:val="99"/>
    <w:unhideWhenUsed/>
    <w:rsid w:val="000E57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9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injuriesadmin@therfu.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lfareofficer@therfu.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sinjuriesadmin@therfu.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san.J.Thomson@marsh.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fu.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1C67-5B97-4129-8078-6B7B605E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Bilton</dc:creator>
  <cp:lastModifiedBy>Chris Bilton</cp:lastModifiedBy>
  <cp:revision>8</cp:revision>
  <cp:lastPrinted>2013-09-17T16:10:00Z</cp:lastPrinted>
  <dcterms:created xsi:type="dcterms:W3CDTF">2012-08-13T21:56:00Z</dcterms:created>
  <dcterms:modified xsi:type="dcterms:W3CDTF">2015-10-19T15:06:00Z</dcterms:modified>
</cp:coreProperties>
</file>